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94924" w14:textId="7ADB86E5" w:rsidR="003031E0" w:rsidRDefault="003031E0" w:rsidP="003031E0">
      <w:pPr>
        <w:jc w:val="center"/>
        <w:rPr>
          <w:u w:val="single"/>
          <w:lang w:val="en-US"/>
        </w:rPr>
      </w:pPr>
      <w:r>
        <w:rPr>
          <w:noProof/>
          <w:u w:val="single"/>
          <w:lang w:val="en-US"/>
        </w:rPr>
        <w:drawing>
          <wp:inline distT="0" distB="0" distL="0" distR="0" wp14:anchorId="52D2F32E" wp14:editId="506C3BA8">
            <wp:extent cx="3345180" cy="691031"/>
            <wp:effectExtent l="0" t="0" r="762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llwise Logo 2018 Updat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501" cy="71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61818" w14:textId="63397C3D" w:rsidR="003031E0" w:rsidRDefault="003031E0" w:rsidP="00F01DAA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3031E0">
        <w:rPr>
          <w:b/>
          <w:bCs/>
          <w:sz w:val="28"/>
          <w:szCs w:val="28"/>
          <w:lang w:val="en-US"/>
        </w:rPr>
        <w:t>Level 2 – Service Delivery Plan</w:t>
      </w:r>
    </w:p>
    <w:p w14:paraId="2F6012B1" w14:textId="12D5AB55" w:rsidR="00F01DAA" w:rsidRPr="00F01DAA" w:rsidRDefault="00F01DAA" w:rsidP="00F01DAA">
      <w:pPr>
        <w:spacing w:after="0"/>
        <w:jc w:val="center"/>
        <w:rPr>
          <w:i/>
          <w:iCs/>
          <w:lang w:val="en-US"/>
        </w:rPr>
      </w:pPr>
      <w:r w:rsidRPr="00F01DAA">
        <w:rPr>
          <w:i/>
          <w:iCs/>
          <w:lang w:val="en-US"/>
        </w:rPr>
        <w:t>February 2021</w:t>
      </w:r>
    </w:p>
    <w:p w14:paraId="6A0D021C" w14:textId="33D028FC" w:rsidR="00313201" w:rsidRPr="003031E0" w:rsidRDefault="0057777A">
      <w:pPr>
        <w:rPr>
          <w:b/>
          <w:bCs/>
          <w:sz w:val="24"/>
          <w:szCs w:val="24"/>
          <w:u w:val="single"/>
          <w:lang w:val="en-US"/>
        </w:rPr>
      </w:pPr>
      <w:r w:rsidRPr="003031E0">
        <w:rPr>
          <w:b/>
          <w:bCs/>
          <w:sz w:val="24"/>
          <w:szCs w:val="24"/>
          <w:u w:val="single"/>
          <w:lang w:val="en-US"/>
        </w:rPr>
        <w:t>Contact tracing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031E0" w:rsidRPr="003031E0" w14:paraId="07E986D9" w14:textId="77777777" w:rsidTr="003031E0">
        <w:tc>
          <w:tcPr>
            <w:tcW w:w="5228" w:type="dxa"/>
            <w:shd w:val="clear" w:color="auto" w:fill="E7E6E6" w:themeFill="background2"/>
          </w:tcPr>
          <w:p w14:paraId="5FD1516F" w14:textId="006C1857" w:rsidR="003031E0" w:rsidRPr="003031E0" w:rsidRDefault="003031E0">
            <w:pPr>
              <w:rPr>
                <w:b/>
                <w:bCs/>
                <w:lang w:val="en-US"/>
              </w:rPr>
            </w:pPr>
            <w:r w:rsidRPr="003031E0">
              <w:rPr>
                <w:b/>
                <w:bCs/>
                <w:lang w:val="en-US"/>
              </w:rPr>
              <w:t>Key Points</w:t>
            </w:r>
          </w:p>
        </w:tc>
        <w:tc>
          <w:tcPr>
            <w:tcW w:w="5228" w:type="dxa"/>
            <w:shd w:val="clear" w:color="auto" w:fill="E7E6E6" w:themeFill="background2"/>
          </w:tcPr>
          <w:p w14:paraId="7C2DE650" w14:textId="5BBCA9AB" w:rsidR="003031E0" w:rsidRPr="003031E0" w:rsidRDefault="002E24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Notes</w:t>
            </w:r>
          </w:p>
        </w:tc>
      </w:tr>
      <w:tr w:rsidR="003031E0" w14:paraId="28FF97F7" w14:textId="77777777" w:rsidTr="003031E0">
        <w:tc>
          <w:tcPr>
            <w:tcW w:w="5228" w:type="dxa"/>
          </w:tcPr>
          <w:p w14:paraId="6D882541" w14:textId="093E74C6" w:rsidR="003031E0" w:rsidRDefault="003031E0" w:rsidP="003031E0">
            <w:pPr>
              <w:rPr>
                <w:lang w:val="en-US"/>
              </w:rPr>
            </w:pPr>
            <w:r>
              <w:rPr>
                <w:lang w:val="en-US"/>
              </w:rPr>
              <w:t xml:space="preserve">Tracking of staff coming in/out of the office </w:t>
            </w:r>
          </w:p>
          <w:p w14:paraId="3C127D09" w14:textId="4E50EE7F" w:rsidR="003031E0" w:rsidRDefault="003031E0" w:rsidP="003031E0">
            <w:pPr>
              <w:rPr>
                <w:lang w:val="en-US"/>
              </w:rPr>
            </w:pPr>
            <w:r>
              <w:rPr>
                <w:lang w:val="en-US"/>
              </w:rPr>
              <w:t>Tracking of staff meeting with individuals in the community</w:t>
            </w:r>
          </w:p>
          <w:p w14:paraId="24E6E902" w14:textId="0B7B43A9" w:rsidR="003031E0" w:rsidRPr="003031E0" w:rsidRDefault="003031E0">
            <w:pPr>
              <w:rPr>
                <w:lang w:val="en-US"/>
              </w:rPr>
            </w:pPr>
            <w:r>
              <w:rPr>
                <w:lang w:val="en-US"/>
              </w:rPr>
              <w:t>Tracking of Employment Support Coordinators and the people they are meeting/places they are visiting</w:t>
            </w:r>
          </w:p>
        </w:tc>
        <w:tc>
          <w:tcPr>
            <w:tcW w:w="5228" w:type="dxa"/>
          </w:tcPr>
          <w:p w14:paraId="51536096" w14:textId="77777777" w:rsidR="003031E0" w:rsidRDefault="003031E0" w:rsidP="003031E0">
            <w:pPr>
              <w:rPr>
                <w:lang w:val="en-US"/>
              </w:rPr>
            </w:pPr>
            <w:r>
              <w:rPr>
                <w:lang w:val="en-US"/>
              </w:rPr>
              <w:t xml:space="preserve">All staff to use Chilli Staff Tracking Function </w:t>
            </w:r>
          </w:p>
          <w:p w14:paraId="3F0BC6A0" w14:textId="77777777" w:rsidR="004C2DF5" w:rsidRDefault="00B5182D" w:rsidP="004C2DF5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Alert Level 2 – working in the office = unavailable</w:t>
            </w:r>
          </w:p>
          <w:p w14:paraId="0014F7E4" w14:textId="77777777" w:rsidR="00B5182D" w:rsidRDefault="00B5182D" w:rsidP="004C2DF5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Alert Level 2 – working in the community = out</w:t>
            </w:r>
          </w:p>
          <w:p w14:paraId="4985B1B7" w14:textId="113231F8" w:rsidR="003B4E52" w:rsidRPr="003B4E52" w:rsidRDefault="003B4E52" w:rsidP="003B4E52">
            <w:pPr>
              <w:rPr>
                <w:lang w:val="en-US"/>
              </w:rPr>
            </w:pPr>
            <w:r>
              <w:rPr>
                <w:lang w:val="en-US"/>
              </w:rPr>
              <w:t>Staff to download COVID Tracer app (on work phones if required) and use this when visiting other business.</w:t>
            </w:r>
          </w:p>
        </w:tc>
      </w:tr>
      <w:tr w:rsidR="003031E0" w14:paraId="2F745AE6" w14:textId="77777777" w:rsidTr="003031E0">
        <w:tc>
          <w:tcPr>
            <w:tcW w:w="5228" w:type="dxa"/>
          </w:tcPr>
          <w:p w14:paraId="1A03D535" w14:textId="77777777" w:rsidR="003031E0" w:rsidRDefault="003031E0" w:rsidP="00823754">
            <w:pPr>
              <w:rPr>
                <w:lang w:val="en-US"/>
              </w:rPr>
            </w:pPr>
            <w:r>
              <w:rPr>
                <w:lang w:val="en-US"/>
              </w:rPr>
              <w:t>Tracking the people we support coming into Manchester St/being supported in the community</w:t>
            </w:r>
          </w:p>
        </w:tc>
        <w:tc>
          <w:tcPr>
            <w:tcW w:w="5228" w:type="dxa"/>
          </w:tcPr>
          <w:p w14:paraId="11D25273" w14:textId="77777777" w:rsidR="003031E0" w:rsidRDefault="003031E0" w:rsidP="00823754">
            <w:pPr>
              <w:rPr>
                <w:lang w:val="en-US"/>
              </w:rPr>
            </w:pPr>
            <w:r>
              <w:rPr>
                <w:lang w:val="en-US"/>
              </w:rPr>
              <w:t>Use of Events in Chilli to track participation in SkillWise activities</w:t>
            </w:r>
          </w:p>
          <w:p w14:paraId="20170DAD" w14:textId="05364631" w:rsidR="00311ACB" w:rsidRPr="003031E0" w:rsidRDefault="00311ACB" w:rsidP="00823754">
            <w:pPr>
              <w:rPr>
                <w:lang w:val="en-US"/>
              </w:rPr>
            </w:pPr>
            <w:r>
              <w:rPr>
                <w:lang w:val="en-US"/>
              </w:rPr>
              <w:t>QR Code on display for people to use the COVID Tracer App when coming onsite</w:t>
            </w:r>
          </w:p>
        </w:tc>
      </w:tr>
      <w:tr w:rsidR="003031E0" w14:paraId="0C149333" w14:textId="77777777" w:rsidTr="003031E0">
        <w:tc>
          <w:tcPr>
            <w:tcW w:w="5228" w:type="dxa"/>
          </w:tcPr>
          <w:p w14:paraId="7B95F497" w14:textId="5B10D162" w:rsidR="003031E0" w:rsidRDefault="003031E0" w:rsidP="00823754">
            <w:pPr>
              <w:rPr>
                <w:lang w:val="en-US"/>
              </w:rPr>
            </w:pPr>
            <w:r>
              <w:rPr>
                <w:lang w:val="en-US"/>
              </w:rPr>
              <w:t>Privacy ensured – information is secured and only shared with MOH if requested</w:t>
            </w:r>
          </w:p>
        </w:tc>
        <w:tc>
          <w:tcPr>
            <w:tcW w:w="5228" w:type="dxa"/>
          </w:tcPr>
          <w:p w14:paraId="42D54DC0" w14:textId="77777777" w:rsidR="003031E0" w:rsidRDefault="003031E0" w:rsidP="00823754">
            <w:pPr>
              <w:rPr>
                <w:u w:val="single"/>
                <w:lang w:val="en-US"/>
              </w:rPr>
            </w:pPr>
          </w:p>
        </w:tc>
      </w:tr>
      <w:tr w:rsidR="003031E0" w14:paraId="5F5498D9" w14:textId="77777777" w:rsidTr="003031E0">
        <w:tc>
          <w:tcPr>
            <w:tcW w:w="5228" w:type="dxa"/>
          </w:tcPr>
          <w:p w14:paraId="631529B8" w14:textId="77777777" w:rsidR="003031E0" w:rsidRDefault="00B33E50" w:rsidP="00B33E50">
            <w:pPr>
              <w:rPr>
                <w:lang w:val="en-US"/>
              </w:rPr>
            </w:pPr>
            <w:r>
              <w:rPr>
                <w:lang w:val="en-US"/>
              </w:rPr>
              <w:t xml:space="preserve">People we support to have their own contact tracing process </w:t>
            </w:r>
          </w:p>
          <w:p w14:paraId="7075BA71" w14:textId="20438B0C" w:rsidR="00B431C9" w:rsidRPr="00A508CD" w:rsidRDefault="00B431C9" w:rsidP="00B33E50">
            <w:pPr>
              <w:rPr>
                <w:lang w:val="en-US"/>
              </w:rPr>
            </w:pPr>
            <w:r>
              <w:rPr>
                <w:lang w:val="en-US"/>
              </w:rPr>
              <w:t xml:space="preserve">This must be </w:t>
            </w:r>
            <w:r w:rsidR="00A64BD1">
              <w:rPr>
                <w:lang w:val="en-US"/>
              </w:rPr>
              <w:t>sufficient to ensure safety of all</w:t>
            </w:r>
          </w:p>
        </w:tc>
        <w:tc>
          <w:tcPr>
            <w:tcW w:w="5228" w:type="dxa"/>
          </w:tcPr>
          <w:p w14:paraId="0F37024D" w14:textId="2D6D0448" w:rsidR="00F97786" w:rsidRDefault="00B33E50">
            <w:pPr>
              <w:rPr>
                <w:lang w:val="en-US"/>
              </w:rPr>
            </w:pPr>
            <w:r>
              <w:rPr>
                <w:lang w:val="en-US"/>
              </w:rPr>
              <w:t>Provide tools for the people we support to keep a record of their contacts</w:t>
            </w:r>
            <w:r w:rsidR="00E9554D">
              <w:rPr>
                <w:lang w:val="en-US"/>
              </w:rPr>
              <w:t xml:space="preserve">: </w:t>
            </w:r>
            <w:r w:rsidR="00B5182D">
              <w:rPr>
                <w:lang w:val="en-US"/>
              </w:rPr>
              <w:t xml:space="preserve">Encourage use of COVID Tracer App but also have: </w:t>
            </w:r>
            <w:r w:rsidR="003031E0">
              <w:rPr>
                <w:lang w:val="en-US"/>
              </w:rPr>
              <w:t>Visual Diary from Socially Speaking</w:t>
            </w:r>
            <w:r w:rsidR="00B5182D">
              <w:rPr>
                <w:lang w:val="en-US"/>
              </w:rPr>
              <w:t xml:space="preserve">, COVID Tracer App booklet </w:t>
            </w:r>
            <w:r w:rsidR="00E9554D">
              <w:rPr>
                <w:lang w:val="en-US"/>
              </w:rPr>
              <w:t>or p</w:t>
            </w:r>
            <w:r w:rsidR="003031E0">
              <w:rPr>
                <w:lang w:val="en-US"/>
              </w:rPr>
              <w:t>rovide notebooks for the people we support</w:t>
            </w:r>
            <w:r w:rsidR="00F97786">
              <w:rPr>
                <w:lang w:val="en-US"/>
              </w:rPr>
              <w:t xml:space="preserve"> </w:t>
            </w:r>
          </w:p>
          <w:p w14:paraId="168BB566" w14:textId="77777777" w:rsidR="003031E0" w:rsidRDefault="00F97786">
            <w:pPr>
              <w:rPr>
                <w:lang w:val="en-US"/>
              </w:rPr>
            </w:pPr>
            <w:r>
              <w:rPr>
                <w:lang w:val="en-US"/>
              </w:rPr>
              <w:t>Work with families/residential providers to find a suitable process for each individual</w:t>
            </w:r>
          </w:p>
          <w:p w14:paraId="6F7E677A" w14:textId="4E19066C" w:rsidR="001407E5" w:rsidRPr="003031E0" w:rsidRDefault="00312513">
            <w:pPr>
              <w:rPr>
                <w:lang w:val="en-US"/>
              </w:rPr>
            </w:pPr>
            <w:r>
              <w:rPr>
                <w:lang w:val="en-US"/>
              </w:rPr>
              <w:t xml:space="preserve">Once process confirmed, this is noted </w:t>
            </w:r>
            <w:r w:rsidR="001407E5">
              <w:rPr>
                <w:lang w:val="en-US"/>
              </w:rPr>
              <w:t xml:space="preserve">in Chilli DB </w:t>
            </w:r>
          </w:p>
        </w:tc>
      </w:tr>
      <w:tr w:rsidR="003031E0" w14:paraId="76AE4EEC" w14:textId="77777777" w:rsidTr="003031E0">
        <w:tc>
          <w:tcPr>
            <w:tcW w:w="5228" w:type="dxa"/>
          </w:tcPr>
          <w:p w14:paraId="6FBE405E" w14:textId="6DC2B00E" w:rsidR="003031E0" w:rsidRDefault="003031E0" w:rsidP="003031E0">
            <w:pPr>
              <w:rPr>
                <w:lang w:val="en-US"/>
              </w:rPr>
            </w:pPr>
            <w:r>
              <w:rPr>
                <w:lang w:val="en-US"/>
              </w:rPr>
              <w:t>Encourage staff to keep personal records of their contacts</w:t>
            </w:r>
          </w:p>
          <w:p w14:paraId="4B789B77" w14:textId="77777777" w:rsidR="003031E0" w:rsidRDefault="003031E0">
            <w:pPr>
              <w:rPr>
                <w:u w:val="single"/>
                <w:lang w:val="en-US"/>
              </w:rPr>
            </w:pPr>
          </w:p>
        </w:tc>
        <w:tc>
          <w:tcPr>
            <w:tcW w:w="5228" w:type="dxa"/>
          </w:tcPr>
          <w:p w14:paraId="6CF10DE0" w14:textId="039FB4A2" w:rsidR="003031E0" w:rsidRPr="00B5182D" w:rsidRDefault="00B5182D">
            <w:pPr>
              <w:rPr>
                <w:lang w:val="en-US"/>
              </w:rPr>
            </w:pPr>
            <w:r>
              <w:rPr>
                <w:lang w:val="en-US"/>
              </w:rPr>
              <w:t>Encourage use of COVID Tracer App</w:t>
            </w:r>
            <w:r w:rsidR="003B4E52">
              <w:rPr>
                <w:lang w:val="en-US"/>
              </w:rPr>
              <w:t xml:space="preserve">. </w:t>
            </w:r>
          </w:p>
        </w:tc>
      </w:tr>
    </w:tbl>
    <w:p w14:paraId="57DDA069" w14:textId="77777777" w:rsidR="00020DCA" w:rsidRPr="003031E0" w:rsidRDefault="00020DCA">
      <w:pPr>
        <w:rPr>
          <w:lang w:val="en-US"/>
        </w:rPr>
      </w:pPr>
    </w:p>
    <w:p w14:paraId="416F32CA" w14:textId="26AB2F22" w:rsidR="0057777A" w:rsidRPr="008C042F" w:rsidRDefault="008C042F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Health &amp; Wellbeing </w:t>
      </w:r>
      <w:r w:rsidR="0057777A" w:rsidRPr="008C042F">
        <w:rPr>
          <w:b/>
          <w:bCs/>
          <w:sz w:val="24"/>
          <w:szCs w:val="24"/>
          <w:u w:val="single"/>
          <w:lang w:val="en-US"/>
        </w:rPr>
        <w:t xml:space="preserve">Assessments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042F" w:rsidRPr="003031E0" w14:paraId="1C4FA1B2" w14:textId="77777777" w:rsidTr="00823754">
        <w:tc>
          <w:tcPr>
            <w:tcW w:w="5228" w:type="dxa"/>
            <w:shd w:val="clear" w:color="auto" w:fill="E7E6E6" w:themeFill="background2"/>
          </w:tcPr>
          <w:p w14:paraId="4A6C6CE8" w14:textId="77777777" w:rsidR="008C042F" w:rsidRPr="003031E0" w:rsidRDefault="008C042F" w:rsidP="00823754">
            <w:pPr>
              <w:rPr>
                <w:b/>
                <w:bCs/>
                <w:lang w:val="en-US"/>
              </w:rPr>
            </w:pPr>
            <w:r w:rsidRPr="003031E0">
              <w:rPr>
                <w:b/>
                <w:bCs/>
                <w:lang w:val="en-US"/>
              </w:rPr>
              <w:t>Key Points</w:t>
            </w:r>
          </w:p>
        </w:tc>
        <w:tc>
          <w:tcPr>
            <w:tcW w:w="5228" w:type="dxa"/>
            <w:shd w:val="clear" w:color="auto" w:fill="E7E6E6" w:themeFill="background2"/>
          </w:tcPr>
          <w:p w14:paraId="3C9ADE51" w14:textId="4AD0F4F5" w:rsidR="008C042F" w:rsidRPr="003031E0" w:rsidRDefault="002E2402" w:rsidP="0082375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Notes</w:t>
            </w:r>
          </w:p>
        </w:tc>
      </w:tr>
      <w:tr w:rsidR="008C042F" w14:paraId="5AD36DCB" w14:textId="77777777" w:rsidTr="00823754">
        <w:tc>
          <w:tcPr>
            <w:tcW w:w="5228" w:type="dxa"/>
          </w:tcPr>
          <w:p w14:paraId="37BB56D6" w14:textId="77777777" w:rsidR="008C042F" w:rsidRDefault="008C042F" w:rsidP="00823754">
            <w:pPr>
              <w:rPr>
                <w:lang w:val="en-US"/>
              </w:rPr>
            </w:pPr>
            <w:r>
              <w:rPr>
                <w:lang w:val="en-US"/>
              </w:rPr>
              <w:t>All people entering the building to be assessed on health &amp; wellbeing prior to being admitted to the premises</w:t>
            </w:r>
          </w:p>
          <w:p w14:paraId="1711F7AC" w14:textId="29FD0F68" w:rsidR="008735D1" w:rsidRPr="003031E0" w:rsidRDefault="008735D1" w:rsidP="00823754">
            <w:pPr>
              <w:rPr>
                <w:lang w:val="en-US"/>
              </w:rPr>
            </w:pPr>
            <w:r>
              <w:rPr>
                <w:lang w:val="en-US"/>
              </w:rPr>
              <w:t xml:space="preserve">This to be completed alongside </w:t>
            </w:r>
            <w:r w:rsidR="00A80A95">
              <w:rPr>
                <w:lang w:val="en-US"/>
              </w:rPr>
              <w:t>families/residential staff as appropriate</w:t>
            </w:r>
          </w:p>
        </w:tc>
        <w:tc>
          <w:tcPr>
            <w:tcW w:w="5228" w:type="dxa"/>
          </w:tcPr>
          <w:p w14:paraId="767994C7" w14:textId="77777777" w:rsidR="008C042F" w:rsidRDefault="008C042F" w:rsidP="00823754">
            <w:pPr>
              <w:rPr>
                <w:lang w:val="en-US"/>
              </w:rPr>
            </w:pPr>
            <w:r>
              <w:rPr>
                <w:lang w:val="en-US"/>
              </w:rPr>
              <w:t xml:space="preserve">Assessment guidelines to be followed </w:t>
            </w:r>
          </w:p>
          <w:p w14:paraId="7AA4F646" w14:textId="77777777" w:rsidR="0026456C" w:rsidRDefault="0026456C" w:rsidP="00823754">
            <w:pPr>
              <w:rPr>
                <w:lang w:val="en-US"/>
              </w:rPr>
            </w:pPr>
            <w:r>
              <w:rPr>
                <w:lang w:val="en-US"/>
              </w:rPr>
              <w:t xml:space="preserve">Families/Residential staff </w:t>
            </w:r>
            <w:r w:rsidR="00227417">
              <w:rPr>
                <w:lang w:val="en-US"/>
              </w:rPr>
              <w:t>have responsibility for ensure these assessments are accurately completed</w:t>
            </w:r>
          </w:p>
          <w:p w14:paraId="5021F22D" w14:textId="77777777" w:rsidR="00F572F7" w:rsidRDefault="00F572F7" w:rsidP="00823754">
            <w:pPr>
              <w:rPr>
                <w:lang w:val="en-US"/>
              </w:rPr>
            </w:pPr>
            <w:r>
              <w:rPr>
                <w:lang w:val="en-US"/>
              </w:rPr>
              <w:t>People who do not pass the assessment will be asked to head home</w:t>
            </w:r>
          </w:p>
          <w:p w14:paraId="27574A8B" w14:textId="5F16900E" w:rsidR="0081353A" w:rsidRPr="0026456C" w:rsidRDefault="001407E5" w:rsidP="00823754">
            <w:pPr>
              <w:rPr>
                <w:lang w:val="en-US"/>
              </w:rPr>
            </w:pPr>
            <w:r>
              <w:rPr>
                <w:lang w:val="en-US"/>
              </w:rPr>
              <w:t>Assessment outcomes to be noted in Chilli DB</w:t>
            </w:r>
            <w:r w:rsidR="004D4618">
              <w:rPr>
                <w:lang w:val="en-US"/>
              </w:rPr>
              <w:t xml:space="preserve"> if person is sent home</w:t>
            </w:r>
          </w:p>
        </w:tc>
      </w:tr>
      <w:tr w:rsidR="008C042F" w14:paraId="0E409DBE" w14:textId="77777777" w:rsidTr="00823754">
        <w:tc>
          <w:tcPr>
            <w:tcW w:w="5228" w:type="dxa"/>
          </w:tcPr>
          <w:p w14:paraId="28BCAAB0" w14:textId="77777777" w:rsidR="008C042F" w:rsidRDefault="008C042F" w:rsidP="00823754">
            <w:pPr>
              <w:rPr>
                <w:lang w:val="en-US"/>
              </w:rPr>
            </w:pPr>
            <w:r>
              <w:rPr>
                <w:lang w:val="en-US"/>
              </w:rPr>
              <w:t xml:space="preserve">Phone assessments to be undertaken immediately prior to </w:t>
            </w:r>
            <w:r w:rsidR="00AB2914">
              <w:rPr>
                <w:lang w:val="en-US"/>
              </w:rPr>
              <w:t xml:space="preserve">individual </w:t>
            </w:r>
            <w:r>
              <w:rPr>
                <w:lang w:val="en-US"/>
              </w:rPr>
              <w:t>appointments</w:t>
            </w:r>
          </w:p>
          <w:p w14:paraId="659F7CCF" w14:textId="35CFE407" w:rsidR="00A80A95" w:rsidRDefault="00A80A95" w:rsidP="00823754">
            <w:pPr>
              <w:rPr>
                <w:lang w:val="en-US"/>
              </w:rPr>
            </w:pPr>
            <w:r>
              <w:rPr>
                <w:lang w:val="en-US"/>
              </w:rPr>
              <w:t>Answers to be confirmed with families/residential staff</w:t>
            </w:r>
          </w:p>
        </w:tc>
        <w:tc>
          <w:tcPr>
            <w:tcW w:w="5228" w:type="dxa"/>
          </w:tcPr>
          <w:p w14:paraId="485D99BA" w14:textId="77777777" w:rsidR="008C042F" w:rsidRDefault="008C042F" w:rsidP="00823754">
            <w:pPr>
              <w:rPr>
                <w:lang w:val="en-US"/>
              </w:rPr>
            </w:pPr>
            <w:r>
              <w:rPr>
                <w:lang w:val="en-US"/>
              </w:rPr>
              <w:t>Assessment guidelines to be followed</w:t>
            </w:r>
          </w:p>
          <w:p w14:paraId="3CD14CEC" w14:textId="77777777" w:rsidR="00227417" w:rsidRDefault="00227417" w:rsidP="00823754">
            <w:pPr>
              <w:rPr>
                <w:lang w:val="en-US"/>
              </w:rPr>
            </w:pPr>
            <w:r>
              <w:rPr>
                <w:lang w:val="en-US"/>
              </w:rPr>
              <w:t>Families/Residential staff have responsibility for ensure these assessments are accurately completed</w:t>
            </w:r>
          </w:p>
          <w:p w14:paraId="32840856" w14:textId="2BB2BBA5" w:rsidR="00F572F7" w:rsidRDefault="004D4587" w:rsidP="00823754">
            <w:pPr>
              <w:rPr>
                <w:lang w:val="en-US"/>
              </w:rPr>
            </w:pPr>
            <w:r>
              <w:rPr>
                <w:lang w:val="en-US"/>
              </w:rPr>
              <w:t xml:space="preserve">Appointments will be cancelled for people </w:t>
            </w:r>
            <w:r w:rsidR="00F572F7">
              <w:rPr>
                <w:lang w:val="en-US"/>
              </w:rPr>
              <w:t>who do not pass the assessmen</w:t>
            </w:r>
            <w:r>
              <w:rPr>
                <w:lang w:val="en-US"/>
              </w:rPr>
              <w:t>t</w:t>
            </w:r>
          </w:p>
        </w:tc>
      </w:tr>
    </w:tbl>
    <w:p w14:paraId="70CF8F70" w14:textId="77777777" w:rsidR="008C042F" w:rsidRDefault="008C042F" w:rsidP="00B3746F">
      <w:pPr>
        <w:rPr>
          <w:lang w:val="en-US"/>
        </w:rPr>
      </w:pPr>
    </w:p>
    <w:p w14:paraId="6C3F7CD1" w14:textId="1E6BB195" w:rsidR="0057777A" w:rsidRPr="008C042F" w:rsidRDefault="008C042F">
      <w:pPr>
        <w:rPr>
          <w:b/>
          <w:bCs/>
          <w:sz w:val="24"/>
          <w:szCs w:val="24"/>
          <w:u w:val="single"/>
          <w:lang w:val="en-US"/>
        </w:rPr>
      </w:pPr>
      <w:r w:rsidRPr="008C042F">
        <w:rPr>
          <w:b/>
          <w:bCs/>
          <w:sz w:val="24"/>
          <w:szCs w:val="24"/>
          <w:u w:val="single"/>
          <w:lang w:val="en-US"/>
        </w:rPr>
        <w:t xml:space="preserve">SkillWise </w:t>
      </w:r>
      <w:r w:rsidR="0057777A" w:rsidRPr="008C042F">
        <w:rPr>
          <w:b/>
          <w:bCs/>
          <w:sz w:val="24"/>
          <w:szCs w:val="24"/>
          <w:u w:val="single"/>
          <w:lang w:val="en-US"/>
        </w:rPr>
        <w:t>Bubbles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042F" w:rsidRPr="003031E0" w14:paraId="2F3D4AA5" w14:textId="77777777" w:rsidTr="00823754">
        <w:tc>
          <w:tcPr>
            <w:tcW w:w="5228" w:type="dxa"/>
            <w:shd w:val="clear" w:color="auto" w:fill="E7E6E6" w:themeFill="background2"/>
          </w:tcPr>
          <w:p w14:paraId="3566B19E" w14:textId="77777777" w:rsidR="008C042F" w:rsidRPr="003031E0" w:rsidRDefault="008C042F" w:rsidP="00823754">
            <w:pPr>
              <w:rPr>
                <w:b/>
                <w:bCs/>
                <w:lang w:val="en-US"/>
              </w:rPr>
            </w:pPr>
            <w:r w:rsidRPr="003031E0">
              <w:rPr>
                <w:b/>
                <w:bCs/>
                <w:lang w:val="en-US"/>
              </w:rPr>
              <w:t>Key Points</w:t>
            </w:r>
          </w:p>
        </w:tc>
        <w:tc>
          <w:tcPr>
            <w:tcW w:w="5228" w:type="dxa"/>
            <w:shd w:val="clear" w:color="auto" w:fill="E7E6E6" w:themeFill="background2"/>
          </w:tcPr>
          <w:p w14:paraId="3FB8CA7F" w14:textId="5AF26A46" w:rsidR="008C042F" w:rsidRPr="003031E0" w:rsidRDefault="002E2402" w:rsidP="0082375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Notes</w:t>
            </w:r>
          </w:p>
        </w:tc>
      </w:tr>
      <w:tr w:rsidR="008C042F" w14:paraId="0410C188" w14:textId="77777777" w:rsidTr="00823754">
        <w:tc>
          <w:tcPr>
            <w:tcW w:w="5228" w:type="dxa"/>
          </w:tcPr>
          <w:p w14:paraId="2C7AF446" w14:textId="77777777" w:rsidR="008C042F" w:rsidRDefault="008C042F" w:rsidP="00823754">
            <w:pPr>
              <w:rPr>
                <w:lang w:val="en-US"/>
              </w:rPr>
            </w:pPr>
            <w:r>
              <w:rPr>
                <w:lang w:val="en-US"/>
              </w:rPr>
              <w:t>Staff/people we support are placed in SkillWise Bubbles</w:t>
            </w:r>
          </w:p>
          <w:p w14:paraId="5D6573FB" w14:textId="6EB32CA3" w:rsidR="002E2402" w:rsidRPr="003031E0" w:rsidRDefault="002E2402" w:rsidP="00823754">
            <w:pPr>
              <w:rPr>
                <w:lang w:val="en-US"/>
              </w:rPr>
            </w:pPr>
          </w:p>
        </w:tc>
        <w:tc>
          <w:tcPr>
            <w:tcW w:w="5228" w:type="dxa"/>
          </w:tcPr>
          <w:p w14:paraId="181F4E6F" w14:textId="2ACB0C0F" w:rsidR="008C042F" w:rsidRPr="008C042F" w:rsidRDefault="008C042F" w:rsidP="00823754">
            <w:pPr>
              <w:rPr>
                <w:lang w:val="en-US"/>
              </w:rPr>
            </w:pPr>
            <w:r>
              <w:rPr>
                <w:lang w:val="en-US"/>
              </w:rPr>
              <w:t xml:space="preserve">Refer to SkillWise Bubbles document </w:t>
            </w:r>
          </w:p>
        </w:tc>
      </w:tr>
      <w:tr w:rsidR="008C042F" w14:paraId="63229968" w14:textId="77777777" w:rsidTr="00823754">
        <w:tc>
          <w:tcPr>
            <w:tcW w:w="5228" w:type="dxa"/>
          </w:tcPr>
          <w:p w14:paraId="6084EB56" w14:textId="77777777" w:rsidR="002E2402" w:rsidRDefault="002E2402" w:rsidP="002E24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Attendance at Manchester St determined by Bubbles</w:t>
            </w:r>
          </w:p>
          <w:p w14:paraId="11DD43A5" w14:textId="34843853" w:rsidR="008C042F" w:rsidRDefault="008C042F" w:rsidP="00823754">
            <w:pPr>
              <w:rPr>
                <w:lang w:val="en-US"/>
              </w:rPr>
            </w:pPr>
          </w:p>
        </w:tc>
        <w:tc>
          <w:tcPr>
            <w:tcW w:w="5228" w:type="dxa"/>
          </w:tcPr>
          <w:p w14:paraId="7078BE1F" w14:textId="00AAD399" w:rsidR="008C042F" w:rsidRDefault="008C042F" w:rsidP="00823754">
            <w:pPr>
              <w:rPr>
                <w:lang w:val="en-US"/>
              </w:rPr>
            </w:pPr>
          </w:p>
        </w:tc>
      </w:tr>
      <w:tr w:rsidR="002E2402" w14:paraId="40A89705" w14:textId="77777777" w:rsidTr="00823754">
        <w:tc>
          <w:tcPr>
            <w:tcW w:w="5228" w:type="dxa"/>
          </w:tcPr>
          <w:p w14:paraId="0B54F52D" w14:textId="6AC45675" w:rsidR="002E2402" w:rsidRDefault="002E2402" w:rsidP="00823754">
            <w:pPr>
              <w:rPr>
                <w:lang w:val="en-US"/>
              </w:rPr>
            </w:pPr>
            <w:r>
              <w:rPr>
                <w:lang w:val="en-US"/>
              </w:rPr>
              <w:t>Staff to work from home for remainder of week</w:t>
            </w:r>
          </w:p>
        </w:tc>
        <w:tc>
          <w:tcPr>
            <w:tcW w:w="5228" w:type="dxa"/>
          </w:tcPr>
          <w:p w14:paraId="554E8747" w14:textId="77777777" w:rsidR="002E2402" w:rsidRDefault="002E2402" w:rsidP="00823754">
            <w:pPr>
              <w:rPr>
                <w:lang w:val="en-US"/>
              </w:rPr>
            </w:pPr>
          </w:p>
        </w:tc>
      </w:tr>
      <w:tr w:rsidR="002E2402" w14:paraId="47D9C06A" w14:textId="77777777" w:rsidTr="00823754">
        <w:tc>
          <w:tcPr>
            <w:tcW w:w="5228" w:type="dxa"/>
          </w:tcPr>
          <w:p w14:paraId="5FB4530A" w14:textId="14044AEB" w:rsidR="002E2402" w:rsidRDefault="002E2402" w:rsidP="00823754">
            <w:pPr>
              <w:rPr>
                <w:lang w:val="en-US"/>
              </w:rPr>
            </w:pPr>
            <w:r>
              <w:rPr>
                <w:lang w:val="en-US"/>
              </w:rPr>
              <w:t xml:space="preserve">Individualised support </w:t>
            </w:r>
            <w:r w:rsidR="00A06F27">
              <w:rPr>
                <w:lang w:val="en-US"/>
              </w:rPr>
              <w:t>will be looked at being introduced later under Level 2 support</w:t>
            </w:r>
          </w:p>
        </w:tc>
        <w:tc>
          <w:tcPr>
            <w:tcW w:w="5228" w:type="dxa"/>
          </w:tcPr>
          <w:p w14:paraId="23E29E25" w14:textId="22462C27" w:rsidR="002E2402" w:rsidRDefault="003B2305" w:rsidP="00823754">
            <w:pPr>
              <w:rPr>
                <w:lang w:val="en-US"/>
              </w:rPr>
            </w:pPr>
            <w:r>
              <w:rPr>
                <w:lang w:val="en-US"/>
              </w:rPr>
              <w:t>We will decide later when we are ready to start providing 1:1 support</w:t>
            </w:r>
          </w:p>
        </w:tc>
      </w:tr>
    </w:tbl>
    <w:p w14:paraId="41640538" w14:textId="77777777" w:rsidR="008C042F" w:rsidRDefault="008C042F" w:rsidP="008C042F">
      <w:pPr>
        <w:rPr>
          <w:u w:val="single"/>
          <w:lang w:val="en-US"/>
        </w:rPr>
      </w:pPr>
    </w:p>
    <w:p w14:paraId="67EC8402" w14:textId="60561A39" w:rsidR="00911BA7" w:rsidRPr="002E2402" w:rsidRDefault="002E2402">
      <w:pPr>
        <w:rPr>
          <w:b/>
          <w:bCs/>
          <w:sz w:val="24"/>
          <w:szCs w:val="24"/>
          <w:u w:val="single"/>
          <w:lang w:val="en-US"/>
        </w:rPr>
      </w:pPr>
      <w:r w:rsidRPr="002E2402">
        <w:rPr>
          <w:b/>
          <w:bCs/>
          <w:sz w:val="24"/>
          <w:szCs w:val="24"/>
          <w:u w:val="single"/>
          <w:lang w:val="en-US"/>
        </w:rPr>
        <w:t xml:space="preserve">SkillWise </w:t>
      </w:r>
      <w:r w:rsidR="00911BA7" w:rsidRPr="002E2402">
        <w:rPr>
          <w:b/>
          <w:bCs/>
          <w:sz w:val="24"/>
          <w:szCs w:val="24"/>
          <w:u w:val="single"/>
          <w:lang w:val="en-US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E2402" w:rsidRPr="003031E0" w14:paraId="377A324B" w14:textId="77777777" w:rsidTr="00823754">
        <w:tc>
          <w:tcPr>
            <w:tcW w:w="5228" w:type="dxa"/>
            <w:shd w:val="clear" w:color="auto" w:fill="E7E6E6" w:themeFill="background2"/>
          </w:tcPr>
          <w:p w14:paraId="02706DB9" w14:textId="77777777" w:rsidR="002E2402" w:rsidRPr="003031E0" w:rsidRDefault="002E2402" w:rsidP="00823754">
            <w:pPr>
              <w:rPr>
                <w:b/>
                <w:bCs/>
                <w:lang w:val="en-US"/>
              </w:rPr>
            </w:pPr>
            <w:r w:rsidRPr="003031E0">
              <w:rPr>
                <w:b/>
                <w:bCs/>
                <w:lang w:val="en-US"/>
              </w:rPr>
              <w:t>Key Points</w:t>
            </w:r>
          </w:p>
        </w:tc>
        <w:tc>
          <w:tcPr>
            <w:tcW w:w="5228" w:type="dxa"/>
            <w:shd w:val="clear" w:color="auto" w:fill="E7E6E6" w:themeFill="background2"/>
          </w:tcPr>
          <w:p w14:paraId="2E2E0B74" w14:textId="7A27AA20" w:rsidR="002E2402" w:rsidRPr="003031E0" w:rsidRDefault="00AB2914" w:rsidP="0082375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Notes</w:t>
            </w:r>
          </w:p>
        </w:tc>
      </w:tr>
      <w:tr w:rsidR="002E2402" w14:paraId="41EE2CE3" w14:textId="77777777" w:rsidTr="00823754">
        <w:tc>
          <w:tcPr>
            <w:tcW w:w="5228" w:type="dxa"/>
          </w:tcPr>
          <w:p w14:paraId="1C50E532" w14:textId="782A4B62" w:rsidR="002E2402" w:rsidRDefault="002E2402" w:rsidP="00823754">
            <w:pPr>
              <w:rPr>
                <w:lang w:val="en-US"/>
              </w:rPr>
            </w:pPr>
            <w:r>
              <w:rPr>
                <w:lang w:val="en-US"/>
              </w:rPr>
              <w:t xml:space="preserve">Limited </w:t>
            </w:r>
            <w:r w:rsidR="00AB2914">
              <w:rPr>
                <w:lang w:val="en-US"/>
              </w:rPr>
              <w:t xml:space="preserve">onsite </w:t>
            </w:r>
            <w:r>
              <w:rPr>
                <w:lang w:val="en-US"/>
              </w:rPr>
              <w:t>activities provided on each day &amp; limited number of participants per activity</w:t>
            </w:r>
          </w:p>
        </w:tc>
        <w:tc>
          <w:tcPr>
            <w:tcW w:w="5228" w:type="dxa"/>
          </w:tcPr>
          <w:p w14:paraId="66756D47" w14:textId="18402F31" w:rsidR="002E2402" w:rsidRDefault="00AB2914" w:rsidP="00823754">
            <w:pPr>
              <w:rPr>
                <w:lang w:val="en-US"/>
              </w:rPr>
            </w:pPr>
            <w:r>
              <w:rPr>
                <w:lang w:val="en-US"/>
              </w:rPr>
              <w:t xml:space="preserve">Six </w:t>
            </w:r>
            <w:r w:rsidR="002E2402">
              <w:rPr>
                <w:lang w:val="en-US"/>
              </w:rPr>
              <w:t>activities per day available (</w:t>
            </w:r>
            <w:r>
              <w:rPr>
                <w:lang w:val="en-US"/>
              </w:rPr>
              <w:t>three</w:t>
            </w:r>
            <w:r w:rsidR="002E2402">
              <w:rPr>
                <w:lang w:val="en-US"/>
              </w:rPr>
              <w:t xml:space="preserve"> in the morning, </w:t>
            </w:r>
            <w:r>
              <w:rPr>
                <w:lang w:val="en-US"/>
              </w:rPr>
              <w:t>three</w:t>
            </w:r>
            <w:r w:rsidR="002E2402">
              <w:rPr>
                <w:lang w:val="en-US"/>
              </w:rPr>
              <w:t xml:space="preserve"> in the afternoon) </w:t>
            </w:r>
          </w:p>
        </w:tc>
      </w:tr>
      <w:tr w:rsidR="002E2402" w14:paraId="349148FD" w14:textId="77777777" w:rsidTr="00823754">
        <w:tc>
          <w:tcPr>
            <w:tcW w:w="5228" w:type="dxa"/>
          </w:tcPr>
          <w:p w14:paraId="693CD01D" w14:textId="15B9EAC6" w:rsidR="002E2402" w:rsidRDefault="00AB2914" w:rsidP="00823754">
            <w:pPr>
              <w:rPr>
                <w:lang w:val="en-US"/>
              </w:rPr>
            </w:pPr>
            <w:r>
              <w:rPr>
                <w:lang w:val="en-US"/>
              </w:rPr>
              <w:t>Additional activities (including offsite activities) can be added as Level 2 progresses – if suitable</w:t>
            </w:r>
          </w:p>
        </w:tc>
        <w:tc>
          <w:tcPr>
            <w:tcW w:w="5228" w:type="dxa"/>
          </w:tcPr>
          <w:p w14:paraId="5D08C598" w14:textId="77777777" w:rsidR="002E2402" w:rsidRDefault="002E2402" w:rsidP="00823754">
            <w:pPr>
              <w:rPr>
                <w:lang w:val="en-US"/>
              </w:rPr>
            </w:pPr>
          </w:p>
        </w:tc>
      </w:tr>
      <w:tr w:rsidR="00AB2914" w14:paraId="32F74829" w14:textId="77777777" w:rsidTr="00823754">
        <w:tc>
          <w:tcPr>
            <w:tcW w:w="5228" w:type="dxa"/>
          </w:tcPr>
          <w:p w14:paraId="0A352AEB" w14:textId="1E770381" w:rsidR="00AB2914" w:rsidRDefault="00AB2914" w:rsidP="00823754">
            <w:pPr>
              <w:rPr>
                <w:lang w:val="en-US"/>
              </w:rPr>
            </w:pPr>
            <w:r>
              <w:rPr>
                <w:lang w:val="en-US"/>
              </w:rPr>
              <w:t>Changes to times of activities/breaks</w:t>
            </w:r>
          </w:p>
        </w:tc>
        <w:tc>
          <w:tcPr>
            <w:tcW w:w="5228" w:type="dxa"/>
          </w:tcPr>
          <w:p w14:paraId="1646403B" w14:textId="75956385" w:rsidR="00AB2914" w:rsidRDefault="00AB2914" w:rsidP="00823754">
            <w:pPr>
              <w:rPr>
                <w:lang w:val="en-US"/>
              </w:rPr>
            </w:pPr>
            <w:r>
              <w:rPr>
                <w:lang w:val="en-US"/>
              </w:rPr>
              <w:t>No people we support to arrive before 9am</w:t>
            </w:r>
          </w:p>
          <w:p w14:paraId="7F17CF56" w14:textId="5103FC60" w:rsidR="00AB2914" w:rsidRDefault="00AB2914" w:rsidP="00823754">
            <w:pPr>
              <w:rPr>
                <w:lang w:val="en-US"/>
              </w:rPr>
            </w:pPr>
            <w:r>
              <w:rPr>
                <w:lang w:val="en-US"/>
              </w:rPr>
              <w:t>Activities staffed from 9am</w:t>
            </w:r>
          </w:p>
          <w:p w14:paraId="60F0BF0E" w14:textId="77777777" w:rsidR="00AB2914" w:rsidRDefault="00AB2914" w:rsidP="00823754">
            <w:pPr>
              <w:rPr>
                <w:lang w:val="en-US"/>
              </w:rPr>
            </w:pPr>
            <w:r>
              <w:rPr>
                <w:lang w:val="en-US"/>
              </w:rPr>
              <w:t>Shortened lunchtime – 30 minutes (12 – 12.30pm)</w:t>
            </w:r>
          </w:p>
          <w:p w14:paraId="7F20F9CF" w14:textId="77777777" w:rsidR="00AB2914" w:rsidRDefault="00AB2914" w:rsidP="00823754">
            <w:pPr>
              <w:rPr>
                <w:lang w:val="en-US"/>
              </w:rPr>
            </w:pPr>
            <w:r>
              <w:rPr>
                <w:lang w:val="en-US"/>
              </w:rPr>
              <w:t>Staff to monitor all break times – movement throughout the building discouraged</w:t>
            </w:r>
          </w:p>
          <w:p w14:paraId="0D5695FB" w14:textId="68747A73" w:rsidR="00AB2914" w:rsidRDefault="00AB2914" w:rsidP="00823754">
            <w:pPr>
              <w:rPr>
                <w:lang w:val="en-US"/>
              </w:rPr>
            </w:pPr>
            <w:r>
              <w:rPr>
                <w:lang w:val="en-US"/>
              </w:rPr>
              <w:t>Packed lunches only – no use of kitchen under Level 2</w:t>
            </w:r>
          </w:p>
          <w:p w14:paraId="578A8A28" w14:textId="56B987B6" w:rsidR="00AB2914" w:rsidRDefault="00AB2914" w:rsidP="00823754">
            <w:pPr>
              <w:rPr>
                <w:lang w:val="en-US"/>
              </w:rPr>
            </w:pPr>
            <w:r>
              <w:rPr>
                <w:lang w:val="en-US"/>
              </w:rPr>
              <w:t>Hot drink stations to be established in each room</w:t>
            </w:r>
          </w:p>
          <w:p w14:paraId="26982F01" w14:textId="225D327C" w:rsidR="00AB2914" w:rsidRDefault="00AB2914" w:rsidP="00823754">
            <w:pPr>
              <w:rPr>
                <w:lang w:val="en-US"/>
              </w:rPr>
            </w:pPr>
            <w:r>
              <w:rPr>
                <w:lang w:val="en-US"/>
              </w:rPr>
              <w:t>All dishes to go through dishwasher upstairs</w:t>
            </w:r>
          </w:p>
          <w:p w14:paraId="34BC32D8" w14:textId="5637D83D" w:rsidR="00AB2914" w:rsidRDefault="00AB2914" w:rsidP="00823754">
            <w:pPr>
              <w:rPr>
                <w:lang w:val="en-US"/>
              </w:rPr>
            </w:pPr>
          </w:p>
        </w:tc>
      </w:tr>
      <w:tr w:rsidR="00B470E5" w14:paraId="7BA59745" w14:textId="77777777" w:rsidTr="00823754">
        <w:tc>
          <w:tcPr>
            <w:tcW w:w="5228" w:type="dxa"/>
          </w:tcPr>
          <w:p w14:paraId="0822C011" w14:textId="7D533B24" w:rsidR="00B470E5" w:rsidRDefault="00B470E5" w:rsidP="00823754">
            <w:pPr>
              <w:rPr>
                <w:lang w:val="en-US"/>
              </w:rPr>
            </w:pPr>
            <w:r>
              <w:rPr>
                <w:lang w:val="en-US"/>
              </w:rPr>
              <w:t>Each session will start with reminders around good hygiene practices</w:t>
            </w:r>
          </w:p>
        </w:tc>
        <w:tc>
          <w:tcPr>
            <w:tcW w:w="5228" w:type="dxa"/>
          </w:tcPr>
          <w:p w14:paraId="382EEF78" w14:textId="77777777" w:rsidR="00B470E5" w:rsidRDefault="00B470E5" w:rsidP="00823754">
            <w:pPr>
              <w:rPr>
                <w:lang w:val="en-US"/>
              </w:rPr>
            </w:pPr>
          </w:p>
        </w:tc>
      </w:tr>
      <w:tr w:rsidR="00B5182D" w14:paraId="324D14DC" w14:textId="77777777" w:rsidTr="00823754">
        <w:tc>
          <w:tcPr>
            <w:tcW w:w="5228" w:type="dxa"/>
          </w:tcPr>
          <w:p w14:paraId="1E502393" w14:textId="4D639A91" w:rsidR="00B5182D" w:rsidRDefault="00B5182D" w:rsidP="00823754">
            <w:pPr>
              <w:rPr>
                <w:lang w:val="en-US"/>
              </w:rPr>
            </w:pPr>
            <w:r>
              <w:rPr>
                <w:lang w:val="en-US"/>
              </w:rPr>
              <w:t>Physical distancing of 2 metres enforced</w:t>
            </w:r>
          </w:p>
        </w:tc>
        <w:tc>
          <w:tcPr>
            <w:tcW w:w="5228" w:type="dxa"/>
          </w:tcPr>
          <w:p w14:paraId="4A07BFF5" w14:textId="77777777" w:rsidR="00B5182D" w:rsidRDefault="00B5182D" w:rsidP="00823754">
            <w:pPr>
              <w:rPr>
                <w:lang w:val="en-US"/>
              </w:rPr>
            </w:pPr>
            <w:r>
              <w:rPr>
                <w:lang w:val="en-US"/>
              </w:rPr>
              <w:t xml:space="preserve">Tables &amp; chairs spaced out to create physical space </w:t>
            </w:r>
          </w:p>
          <w:p w14:paraId="037172C8" w14:textId="5E4888DA" w:rsidR="00FE0B88" w:rsidRDefault="00FE0B88" w:rsidP="00823754">
            <w:pPr>
              <w:rPr>
                <w:lang w:val="en-US"/>
              </w:rPr>
            </w:pPr>
            <w:r>
              <w:rPr>
                <w:lang w:val="en-US"/>
              </w:rPr>
              <w:t>Staff presence in spaces at all times to monitor this</w:t>
            </w:r>
          </w:p>
        </w:tc>
      </w:tr>
    </w:tbl>
    <w:p w14:paraId="1FE4C210" w14:textId="77777777" w:rsidR="002E2402" w:rsidRDefault="002E2402">
      <w:pPr>
        <w:rPr>
          <w:lang w:val="en-US"/>
        </w:rPr>
      </w:pPr>
    </w:p>
    <w:p w14:paraId="48CC6E7F" w14:textId="0DBCD5CB" w:rsidR="00E4764B" w:rsidRPr="00AB2914" w:rsidRDefault="00E4764B">
      <w:pPr>
        <w:rPr>
          <w:b/>
          <w:bCs/>
          <w:sz w:val="24"/>
          <w:szCs w:val="24"/>
          <w:u w:val="single"/>
          <w:lang w:val="en-US"/>
        </w:rPr>
      </w:pPr>
      <w:r w:rsidRPr="00AB2914">
        <w:rPr>
          <w:b/>
          <w:bCs/>
          <w:sz w:val="24"/>
          <w:szCs w:val="24"/>
          <w:u w:val="single"/>
          <w:lang w:val="en-US"/>
        </w:rPr>
        <w:t>Cleaning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B2914" w:rsidRPr="003031E0" w14:paraId="6FC87AAC" w14:textId="77777777" w:rsidTr="00823754">
        <w:tc>
          <w:tcPr>
            <w:tcW w:w="5228" w:type="dxa"/>
            <w:shd w:val="clear" w:color="auto" w:fill="E7E6E6" w:themeFill="background2"/>
          </w:tcPr>
          <w:p w14:paraId="17E512EC" w14:textId="77777777" w:rsidR="00AB2914" w:rsidRPr="003031E0" w:rsidRDefault="00AB2914" w:rsidP="00823754">
            <w:pPr>
              <w:rPr>
                <w:b/>
                <w:bCs/>
                <w:lang w:val="en-US"/>
              </w:rPr>
            </w:pPr>
            <w:r w:rsidRPr="003031E0">
              <w:rPr>
                <w:b/>
                <w:bCs/>
                <w:lang w:val="en-US"/>
              </w:rPr>
              <w:t>Key Points</w:t>
            </w:r>
          </w:p>
        </w:tc>
        <w:tc>
          <w:tcPr>
            <w:tcW w:w="5228" w:type="dxa"/>
            <w:shd w:val="clear" w:color="auto" w:fill="E7E6E6" w:themeFill="background2"/>
          </w:tcPr>
          <w:p w14:paraId="4A13AC5E" w14:textId="77777777" w:rsidR="00AB2914" w:rsidRPr="003031E0" w:rsidRDefault="00AB2914" w:rsidP="0082375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Notes</w:t>
            </w:r>
          </w:p>
        </w:tc>
      </w:tr>
      <w:tr w:rsidR="00AB2914" w14:paraId="7D6F2719" w14:textId="77777777" w:rsidTr="00823754">
        <w:tc>
          <w:tcPr>
            <w:tcW w:w="5228" w:type="dxa"/>
          </w:tcPr>
          <w:p w14:paraId="7917013B" w14:textId="381CA3AD" w:rsidR="00AB2914" w:rsidRDefault="00B470E5" w:rsidP="00823754">
            <w:pPr>
              <w:rPr>
                <w:lang w:val="en-US"/>
              </w:rPr>
            </w:pPr>
            <w:r>
              <w:rPr>
                <w:lang w:val="en-US"/>
              </w:rPr>
              <w:t>New cleaning schedule to be introduced – high touch areas cleaned throughout day</w:t>
            </w:r>
          </w:p>
        </w:tc>
        <w:tc>
          <w:tcPr>
            <w:tcW w:w="5228" w:type="dxa"/>
          </w:tcPr>
          <w:p w14:paraId="0297323E" w14:textId="6D740084" w:rsidR="00820D2F" w:rsidRDefault="00820D2F" w:rsidP="00823754">
            <w:pPr>
              <w:rPr>
                <w:lang w:val="en-US"/>
              </w:rPr>
            </w:pPr>
            <w:r>
              <w:rPr>
                <w:lang w:val="en-US"/>
              </w:rPr>
              <w:t>Cleaning schedule to be printed and kept in each space – staff will be assigned responsibility for cleaning particular areas</w:t>
            </w:r>
          </w:p>
        </w:tc>
      </w:tr>
      <w:tr w:rsidR="00B470E5" w14:paraId="616EC03F" w14:textId="77777777" w:rsidTr="00823754">
        <w:tc>
          <w:tcPr>
            <w:tcW w:w="5228" w:type="dxa"/>
          </w:tcPr>
          <w:p w14:paraId="0B7F7376" w14:textId="7EDBEB88" w:rsidR="00B470E5" w:rsidRDefault="00B470E5" w:rsidP="00823754">
            <w:pPr>
              <w:rPr>
                <w:lang w:val="en-US"/>
              </w:rPr>
            </w:pPr>
            <w:r>
              <w:rPr>
                <w:lang w:val="en-US"/>
              </w:rPr>
              <w:t>Each building area/vehicle to have own cleaning kit + appropriate PPE for staff</w:t>
            </w:r>
          </w:p>
        </w:tc>
        <w:tc>
          <w:tcPr>
            <w:tcW w:w="5228" w:type="dxa"/>
          </w:tcPr>
          <w:p w14:paraId="337D1A82" w14:textId="506AFDB2" w:rsidR="00B470E5" w:rsidRDefault="00F01DAA" w:rsidP="00823754">
            <w:pPr>
              <w:rPr>
                <w:lang w:val="en-US"/>
              </w:rPr>
            </w:pPr>
            <w:r>
              <w:rPr>
                <w:lang w:val="en-US"/>
              </w:rPr>
              <w:t>Staff to report low supplies (for reordering)</w:t>
            </w:r>
          </w:p>
        </w:tc>
      </w:tr>
    </w:tbl>
    <w:p w14:paraId="7C2FD181" w14:textId="77777777" w:rsidR="0079527A" w:rsidRDefault="0079527A" w:rsidP="00B3746F">
      <w:pPr>
        <w:rPr>
          <w:b/>
          <w:bCs/>
          <w:sz w:val="24"/>
          <w:szCs w:val="24"/>
          <w:u w:val="single"/>
          <w:lang w:val="en-US"/>
        </w:rPr>
      </w:pPr>
    </w:p>
    <w:p w14:paraId="6F40103D" w14:textId="7433A437" w:rsidR="00B3746F" w:rsidRPr="00B470E5" w:rsidRDefault="00B3746F" w:rsidP="00B3746F">
      <w:pPr>
        <w:rPr>
          <w:b/>
          <w:bCs/>
          <w:u w:val="single"/>
          <w:lang w:val="en-US"/>
        </w:rPr>
      </w:pPr>
      <w:r w:rsidRPr="00B470E5">
        <w:rPr>
          <w:b/>
          <w:bCs/>
          <w:sz w:val="24"/>
          <w:szCs w:val="24"/>
          <w:u w:val="single"/>
          <w:lang w:val="en-US"/>
        </w:rPr>
        <w:t>PPE</w:t>
      </w:r>
      <w:r w:rsidRPr="00B470E5">
        <w:rPr>
          <w:b/>
          <w:bCs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470E5" w:rsidRPr="003031E0" w14:paraId="784A5CAD" w14:textId="77777777" w:rsidTr="00823754">
        <w:tc>
          <w:tcPr>
            <w:tcW w:w="5228" w:type="dxa"/>
            <w:shd w:val="clear" w:color="auto" w:fill="E7E6E6" w:themeFill="background2"/>
          </w:tcPr>
          <w:p w14:paraId="0166E06E" w14:textId="77777777" w:rsidR="00B470E5" w:rsidRPr="003031E0" w:rsidRDefault="00B470E5" w:rsidP="00823754">
            <w:pPr>
              <w:rPr>
                <w:b/>
                <w:bCs/>
                <w:lang w:val="en-US"/>
              </w:rPr>
            </w:pPr>
            <w:r w:rsidRPr="003031E0">
              <w:rPr>
                <w:b/>
                <w:bCs/>
                <w:lang w:val="en-US"/>
              </w:rPr>
              <w:t>Key Points</w:t>
            </w:r>
          </w:p>
        </w:tc>
        <w:tc>
          <w:tcPr>
            <w:tcW w:w="5228" w:type="dxa"/>
            <w:shd w:val="clear" w:color="auto" w:fill="E7E6E6" w:themeFill="background2"/>
          </w:tcPr>
          <w:p w14:paraId="62BC991A" w14:textId="77777777" w:rsidR="00B470E5" w:rsidRPr="003031E0" w:rsidRDefault="00B470E5" w:rsidP="0082375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Notes</w:t>
            </w:r>
          </w:p>
        </w:tc>
      </w:tr>
      <w:tr w:rsidR="00B470E5" w14:paraId="7F2028E0" w14:textId="77777777" w:rsidTr="00823754">
        <w:tc>
          <w:tcPr>
            <w:tcW w:w="5228" w:type="dxa"/>
          </w:tcPr>
          <w:p w14:paraId="57D2432B" w14:textId="210B76D2" w:rsidR="00B470E5" w:rsidRDefault="00B470E5" w:rsidP="00823754">
            <w:pPr>
              <w:rPr>
                <w:lang w:val="en-US"/>
              </w:rPr>
            </w:pPr>
            <w:r>
              <w:rPr>
                <w:lang w:val="en-US"/>
              </w:rPr>
              <w:t>Gloves to be worn by SkillWise staff when cleaning and when administering first aid</w:t>
            </w:r>
          </w:p>
        </w:tc>
        <w:tc>
          <w:tcPr>
            <w:tcW w:w="5228" w:type="dxa"/>
          </w:tcPr>
          <w:p w14:paraId="3867BF3C" w14:textId="4396C10E" w:rsidR="00B470E5" w:rsidRDefault="00B470E5" w:rsidP="00823754">
            <w:pPr>
              <w:rPr>
                <w:lang w:val="en-US"/>
              </w:rPr>
            </w:pPr>
          </w:p>
        </w:tc>
      </w:tr>
      <w:tr w:rsidR="00B5182D" w14:paraId="1D98A850" w14:textId="77777777" w:rsidTr="00823754">
        <w:tc>
          <w:tcPr>
            <w:tcW w:w="5228" w:type="dxa"/>
          </w:tcPr>
          <w:p w14:paraId="01401E5D" w14:textId="69B310B2" w:rsidR="00B5182D" w:rsidRDefault="00B5182D" w:rsidP="00823754">
            <w:pPr>
              <w:rPr>
                <w:lang w:val="en-US"/>
              </w:rPr>
            </w:pPr>
            <w:r>
              <w:rPr>
                <w:lang w:val="en-US"/>
              </w:rPr>
              <w:t>Facemasks to be worn when physical distancing cannot be maintained</w:t>
            </w:r>
          </w:p>
        </w:tc>
        <w:tc>
          <w:tcPr>
            <w:tcW w:w="5228" w:type="dxa"/>
          </w:tcPr>
          <w:p w14:paraId="48C93745" w14:textId="77777777" w:rsidR="00B5182D" w:rsidRDefault="00FE0B88" w:rsidP="00823754">
            <w:pPr>
              <w:rPr>
                <w:lang w:val="en-US"/>
              </w:rPr>
            </w:pPr>
            <w:r>
              <w:rPr>
                <w:lang w:val="en-US"/>
              </w:rPr>
              <w:t>This includes when travelling in the SkillWise van or car</w:t>
            </w:r>
          </w:p>
          <w:p w14:paraId="7E0E3CF5" w14:textId="77777777" w:rsidR="00FE0B88" w:rsidRDefault="00FE0B88" w:rsidP="00823754">
            <w:pPr>
              <w:rPr>
                <w:lang w:val="en-US"/>
              </w:rPr>
            </w:pPr>
            <w:r>
              <w:rPr>
                <w:lang w:val="en-US"/>
              </w:rPr>
              <w:t>Staff provided with disposable masks</w:t>
            </w:r>
          </w:p>
          <w:p w14:paraId="13280A91" w14:textId="77777777" w:rsidR="00FE0B88" w:rsidRDefault="00FE0B88" w:rsidP="00823754">
            <w:pPr>
              <w:rPr>
                <w:lang w:val="en-US"/>
              </w:rPr>
            </w:pPr>
            <w:r>
              <w:rPr>
                <w:lang w:val="en-US"/>
              </w:rPr>
              <w:t>People we support must provide their own masks</w:t>
            </w:r>
          </w:p>
          <w:p w14:paraId="13D99793" w14:textId="400B4950" w:rsidR="00FE0B88" w:rsidRDefault="00FE0B88" w:rsidP="00823754">
            <w:pPr>
              <w:rPr>
                <w:lang w:val="en-US"/>
              </w:rPr>
            </w:pPr>
            <w:r>
              <w:rPr>
                <w:lang w:val="en-US"/>
              </w:rPr>
              <w:t>People we support informed about wearing masks on public transport</w:t>
            </w:r>
          </w:p>
        </w:tc>
      </w:tr>
    </w:tbl>
    <w:p w14:paraId="5B25F222" w14:textId="77777777" w:rsidR="0079527A" w:rsidRDefault="0079527A" w:rsidP="00B3746F">
      <w:pPr>
        <w:rPr>
          <w:b/>
          <w:bCs/>
          <w:sz w:val="24"/>
          <w:szCs w:val="24"/>
          <w:u w:val="single"/>
          <w:lang w:val="en-US"/>
        </w:rPr>
      </w:pPr>
    </w:p>
    <w:p w14:paraId="05A582A0" w14:textId="6C177665" w:rsidR="00D54FBE" w:rsidRPr="00B470E5" w:rsidRDefault="00D54FBE" w:rsidP="00B3746F">
      <w:pPr>
        <w:rPr>
          <w:b/>
          <w:bCs/>
          <w:sz w:val="24"/>
          <w:szCs w:val="24"/>
          <w:u w:val="single"/>
          <w:lang w:val="en-US"/>
        </w:rPr>
      </w:pPr>
      <w:r w:rsidRPr="00B470E5">
        <w:rPr>
          <w:b/>
          <w:bCs/>
          <w:sz w:val="24"/>
          <w:szCs w:val="24"/>
          <w:u w:val="single"/>
          <w:lang w:val="en-US"/>
        </w:rPr>
        <w:t>Visitors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470E5" w:rsidRPr="003031E0" w14:paraId="2EED8AE6" w14:textId="77777777" w:rsidTr="00823754">
        <w:tc>
          <w:tcPr>
            <w:tcW w:w="5228" w:type="dxa"/>
            <w:shd w:val="clear" w:color="auto" w:fill="E7E6E6" w:themeFill="background2"/>
          </w:tcPr>
          <w:p w14:paraId="47283C2D" w14:textId="77777777" w:rsidR="00B470E5" w:rsidRPr="003031E0" w:rsidRDefault="00B470E5" w:rsidP="00823754">
            <w:pPr>
              <w:rPr>
                <w:b/>
                <w:bCs/>
                <w:lang w:val="en-US"/>
              </w:rPr>
            </w:pPr>
            <w:r w:rsidRPr="003031E0">
              <w:rPr>
                <w:b/>
                <w:bCs/>
                <w:lang w:val="en-US"/>
              </w:rPr>
              <w:t>Key Points</w:t>
            </w:r>
          </w:p>
        </w:tc>
        <w:tc>
          <w:tcPr>
            <w:tcW w:w="5228" w:type="dxa"/>
            <w:shd w:val="clear" w:color="auto" w:fill="E7E6E6" w:themeFill="background2"/>
          </w:tcPr>
          <w:p w14:paraId="6D9958B8" w14:textId="77777777" w:rsidR="00B470E5" w:rsidRPr="003031E0" w:rsidRDefault="00B470E5" w:rsidP="0082375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Notes</w:t>
            </w:r>
          </w:p>
        </w:tc>
      </w:tr>
      <w:tr w:rsidR="00B470E5" w14:paraId="68041C51" w14:textId="77777777" w:rsidTr="00823754">
        <w:tc>
          <w:tcPr>
            <w:tcW w:w="5228" w:type="dxa"/>
          </w:tcPr>
          <w:p w14:paraId="69F65D5D" w14:textId="44DCD316" w:rsidR="00B470E5" w:rsidRDefault="00B470E5" w:rsidP="00823754">
            <w:pPr>
              <w:rPr>
                <w:lang w:val="en-US"/>
              </w:rPr>
            </w:pPr>
            <w:r>
              <w:rPr>
                <w:lang w:val="en-US"/>
              </w:rPr>
              <w:t>No visitors at Manchester St under Level 2</w:t>
            </w:r>
          </w:p>
        </w:tc>
        <w:tc>
          <w:tcPr>
            <w:tcW w:w="5228" w:type="dxa"/>
          </w:tcPr>
          <w:p w14:paraId="2B68A163" w14:textId="66CE5A14" w:rsidR="00B470E5" w:rsidRDefault="00B470E5" w:rsidP="00823754">
            <w:pPr>
              <w:rPr>
                <w:lang w:val="en-US"/>
              </w:rPr>
            </w:pPr>
            <w:r>
              <w:rPr>
                <w:lang w:val="en-US"/>
              </w:rPr>
              <w:t>This includes families, residential support staff, other community organisations</w:t>
            </w:r>
          </w:p>
        </w:tc>
      </w:tr>
      <w:tr w:rsidR="00050D98" w14:paraId="3C46610A" w14:textId="77777777" w:rsidTr="00823754">
        <w:tc>
          <w:tcPr>
            <w:tcW w:w="5228" w:type="dxa"/>
          </w:tcPr>
          <w:p w14:paraId="12B69C5A" w14:textId="2EB418C0" w:rsidR="00050D98" w:rsidRDefault="00050D98" w:rsidP="00823754">
            <w:pPr>
              <w:rPr>
                <w:lang w:val="en-US"/>
              </w:rPr>
            </w:pPr>
            <w:r>
              <w:rPr>
                <w:lang w:val="en-US"/>
              </w:rPr>
              <w:t>Contractors</w:t>
            </w:r>
            <w:r w:rsidR="0078588F">
              <w:rPr>
                <w:lang w:val="en-US"/>
              </w:rPr>
              <w:t xml:space="preserve"> onsite</w:t>
            </w:r>
            <w:r>
              <w:rPr>
                <w:lang w:val="en-US"/>
              </w:rPr>
              <w:t xml:space="preserve"> to sign COVID-19 register</w:t>
            </w:r>
            <w:r w:rsidR="00C3221A">
              <w:rPr>
                <w:lang w:val="en-US"/>
              </w:rPr>
              <w:t xml:space="preserve"> when coming onsite</w:t>
            </w:r>
          </w:p>
        </w:tc>
        <w:tc>
          <w:tcPr>
            <w:tcW w:w="5228" w:type="dxa"/>
          </w:tcPr>
          <w:p w14:paraId="02BBA2F7" w14:textId="77777777" w:rsidR="00050D98" w:rsidRDefault="00827DAC" w:rsidP="00823754">
            <w:pPr>
              <w:rPr>
                <w:lang w:val="en-US"/>
              </w:rPr>
            </w:pPr>
            <w:r>
              <w:rPr>
                <w:lang w:val="en-US"/>
              </w:rPr>
              <w:t>We will confirm contractors have suitable contact tracing in place</w:t>
            </w:r>
          </w:p>
          <w:p w14:paraId="0298D595" w14:textId="5863F47D" w:rsidR="00832209" w:rsidRDefault="00832209" w:rsidP="0082375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Contractors must meet assessment guidelines before coming </w:t>
            </w:r>
            <w:r w:rsidR="00190332">
              <w:rPr>
                <w:lang w:val="en-US"/>
              </w:rPr>
              <w:t>onsite</w:t>
            </w:r>
          </w:p>
        </w:tc>
      </w:tr>
    </w:tbl>
    <w:p w14:paraId="2F2DF4CC" w14:textId="1114FD5F" w:rsidR="0058657E" w:rsidRDefault="0058657E" w:rsidP="0067513A">
      <w:pPr>
        <w:rPr>
          <w:lang w:val="en-US"/>
        </w:rPr>
      </w:pPr>
    </w:p>
    <w:sectPr w:rsidR="0058657E" w:rsidSect="00303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FA4"/>
    <w:multiLevelType w:val="hybridMultilevel"/>
    <w:tmpl w:val="CA944AA0"/>
    <w:lvl w:ilvl="0" w:tplc="DE589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D0ADD"/>
    <w:multiLevelType w:val="multilevel"/>
    <w:tmpl w:val="EBF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4A2E66"/>
    <w:multiLevelType w:val="multilevel"/>
    <w:tmpl w:val="70A4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FD0FB1"/>
    <w:multiLevelType w:val="multilevel"/>
    <w:tmpl w:val="40C2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74B4A"/>
    <w:multiLevelType w:val="hybridMultilevel"/>
    <w:tmpl w:val="A43AB5B6"/>
    <w:lvl w:ilvl="0" w:tplc="32820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3829CF"/>
    <w:multiLevelType w:val="hybridMultilevel"/>
    <w:tmpl w:val="5388D9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F294A"/>
    <w:multiLevelType w:val="hybridMultilevel"/>
    <w:tmpl w:val="8F5E769E"/>
    <w:lvl w:ilvl="0" w:tplc="AD4A5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EE565B"/>
    <w:multiLevelType w:val="multilevel"/>
    <w:tmpl w:val="4CEE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F25DBD"/>
    <w:multiLevelType w:val="multilevel"/>
    <w:tmpl w:val="DDE0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DA6F44"/>
    <w:multiLevelType w:val="multilevel"/>
    <w:tmpl w:val="96A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354EDD"/>
    <w:multiLevelType w:val="multilevel"/>
    <w:tmpl w:val="96A8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1F37A9"/>
    <w:multiLevelType w:val="hybridMultilevel"/>
    <w:tmpl w:val="310C01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262DFD"/>
    <w:multiLevelType w:val="multilevel"/>
    <w:tmpl w:val="01F4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7B2217"/>
    <w:multiLevelType w:val="multilevel"/>
    <w:tmpl w:val="1CA6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9945BE"/>
    <w:multiLevelType w:val="multilevel"/>
    <w:tmpl w:val="BFB0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0F6F94"/>
    <w:multiLevelType w:val="multilevel"/>
    <w:tmpl w:val="7F1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41004E"/>
    <w:multiLevelType w:val="hybridMultilevel"/>
    <w:tmpl w:val="626C57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164B9"/>
    <w:multiLevelType w:val="multilevel"/>
    <w:tmpl w:val="C918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965A4D"/>
    <w:multiLevelType w:val="hybridMultilevel"/>
    <w:tmpl w:val="D9AC1B84"/>
    <w:lvl w:ilvl="0" w:tplc="4230B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6"/>
  </w:num>
  <w:num w:numId="5">
    <w:abstractNumId w:val="4"/>
  </w:num>
  <w:num w:numId="6">
    <w:abstractNumId w:val="18"/>
  </w:num>
  <w:num w:numId="7">
    <w:abstractNumId w:val="3"/>
  </w:num>
  <w:num w:numId="8">
    <w:abstractNumId w:val="13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  <w:num w:numId="14">
    <w:abstractNumId w:val="8"/>
  </w:num>
  <w:num w:numId="15">
    <w:abstractNumId w:val="12"/>
  </w:num>
  <w:num w:numId="16">
    <w:abstractNumId w:val="17"/>
  </w:num>
  <w:num w:numId="17">
    <w:abstractNumId w:val="14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7A"/>
    <w:rsid w:val="00011C38"/>
    <w:rsid w:val="00020DCA"/>
    <w:rsid w:val="00050D98"/>
    <w:rsid w:val="00085B66"/>
    <w:rsid w:val="001407E5"/>
    <w:rsid w:val="00190332"/>
    <w:rsid w:val="00190CD6"/>
    <w:rsid w:val="002123B7"/>
    <w:rsid w:val="00227417"/>
    <w:rsid w:val="00227B47"/>
    <w:rsid w:val="00256964"/>
    <w:rsid w:val="00260C2B"/>
    <w:rsid w:val="0026456C"/>
    <w:rsid w:val="0028576B"/>
    <w:rsid w:val="00292E2F"/>
    <w:rsid w:val="002E2402"/>
    <w:rsid w:val="003031E0"/>
    <w:rsid w:val="00311ACB"/>
    <w:rsid w:val="00312513"/>
    <w:rsid w:val="00313201"/>
    <w:rsid w:val="0034194F"/>
    <w:rsid w:val="00370EAD"/>
    <w:rsid w:val="00392DE9"/>
    <w:rsid w:val="003B2305"/>
    <w:rsid w:val="003B4E52"/>
    <w:rsid w:val="003D1339"/>
    <w:rsid w:val="003D69CA"/>
    <w:rsid w:val="00402496"/>
    <w:rsid w:val="00417928"/>
    <w:rsid w:val="004876EF"/>
    <w:rsid w:val="004C1B20"/>
    <w:rsid w:val="004C2DF5"/>
    <w:rsid w:val="004D4587"/>
    <w:rsid w:val="004D4618"/>
    <w:rsid w:val="00543AF7"/>
    <w:rsid w:val="005575C9"/>
    <w:rsid w:val="0057777A"/>
    <w:rsid w:val="0058657E"/>
    <w:rsid w:val="005E334F"/>
    <w:rsid w:val="005F5004"/>
    <w:rsid w:val="0067313B"/>
    <w:rsid w:val="0067513A"/>
    <w:rsid w:val="007249A9"/>
    <w:rsid w:val="0078588F"/>
    <w:rsid w:val="0079527A"/>
    <w:rsid w:val="007B40DE"/>
    <w:rsid w:val="008109C1"/>
    <w:rsid w:val="0081353A"/>
    <w:rsid w:val="00820D2F"/>
    <w:rsid w:val="00822647"/>
    <w:rsid w:val="00827DAC"/>
    <w:rsid w:val="00832209"/>
    <w:rsid w:val="00834F5A"/>
    <w:rsid w:val="0085639B"/>
    <w:rsid w:val="00867E7C"/>
    <w:rsid w:val="008735D1"/>
    <w:rsid w:val="008C042F"/>
    <w:rsid w:val="00911BA7"/>
    <w:rsid w:val="0092509B"/>
    <w:rsid w:val="00A06F27"/>
    <w:rsid w:val="00A142C8"/>
    <w:rsid w:val="00A508CD"/>
    <w:rsid w:val="00A6370D"/>
    <w:rsid w:val="00A64BD1"/>
    <w:rsid w:val="00A80A95"/>
    <w:rsid w:val="00AB2914"/>
    <w:rsid w:val="00AB61D0"/>
    <w:rsid w:val="00AD34C2"/>
    <w:rsid w:val="00B33E50"/>
    <w:rsid w:val="00B3746F"/>
    <w:rsid w:val="00B40F0D"/>
    <w:rsid w:val="00B431C9"/>
    <w:rsid w:val="00B470E5"/>
    <w:rsid w:val="00B5182D"/>
    <w:rsid w:val="00B60F21"/>
    <w:rsid w:val="00B93FDA"/>
    <w:rsid w:val="00B97D6E"/>
    <w:rsid w:val="00BF46E8"/>
    <w:rsid w:val="00BF5B43"/>
    <w:rsid w:val="00C3221A"/>
    <w:rsid w:val="00C37830"/>
    <w:rsid w:val="00C64AB1"/>
    <w:rsid w:val="00D54FBE"/>
    <w:rsid w:val="00D75A18"/>
    <w:rsid w:val="00DD0816"/>
    <w:rsid w:val="00DF4E11"/>
    <w:rsid w:val="00E16098"/>
    <w:rsid w:val="00E3005F"/>
    <w:rsid w:val="00E4764B"/>
    <w:rsid w:val="00E9554D"/>
    <w:rsid w:val="00F01DAA"/>
    <w:rsid w:val="00F2457E"/>
    <w:rsid w:val="00F315F0"/>
    <w:rsid w:val="00F572F7"/>
    <w:rsid w:val="00F97786"/>
    <w:rsid w:val="00FD6FAE"/>
    <w:rsid w:val="00FE0B88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5F5D"/>
  <w15:chartTrackingRefBased/>
  <w15:docId w15:val="{0DC02FAF-DC59-46CD-80D5-9A9F0689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77A"/>
    <w:pPr>
      <w:ind w:left="720"/>
      <w:contextualSpacing/>
    </w:pPr>
  </w:style>
  <w:style w:type="table" w:styleId="TableGrid">
    <w:name w:val="Table Grid"/>
    <w:basedOn w:val="TableNormal"/>
    <w:uiPriority w:val="39"/>
    <w:rsid w:val="0030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8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58657E"/>
  </w:style>
  <w:style w:type="character" w:customStyle="1" w:styleId="eop">
    <w:name w:val="eop"/>
    <w:basedOn w:val="DefaultParagraphFont"/>
    <w:rsid w:val="0058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2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2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6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91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2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9E3FF919ADA49927A3DF31FED5766" ma:contentTypeVersion="12" ma:contentTypeDescription="Create a new document." ma:contentTypeScope="" ma:versionID="5f43447bbbdf71c8ce6a17bb338f6d95">
  <xsd:schema xmlns:xsd="http://www.w3.org/2001/XMLSchema" xmlns:xs="http://www.w3.org/2001/XMLSchema" xmlns:p="http://schemas.microsoft.com/office/2006/metadata/properties" xmlns:ns2="d4e6fa0f-77c0-4288-a679-285ca92a4cac" xmlns:ns3="00f3d101-5956-45fe-8afc-ac6985dbb58c" targetNamespace="http://schemas.microsoft.com/office/2006/metadata/properties" ma:root="true" ma:fieldsID="51fd5f1aa99c22d69422bfad2ac8a77f" ns2:_="" ns3:_="">
    <xsd:import namespace="d4e6fa0f-77c0-4288-a679-285ca92a4cac"/>
    <xsd:import namespace="00f3d101-5956-45fe-8afc-ac6985dbb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6fa0f-77c0-4288-a679-285ca92a4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d101-5956-45fe-8afc-ac6985dbb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5F867-91F9-440B-93FF-1DF505245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6fa0f-77c0-4288-a679-285ca92a4cac"/>
    <ds:schemaRef ds:uri="00f3d101-5956-45fe-8afc-ac6985dbb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F48C0-3248-43B0-B4F2-F53153DAD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9AB171-53F3-4BDF-9182-9F645B7654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Ross</dc:creator>
  <cp:keywords/>
  <dc:description/>
  <cp:lastModifiedBy>Victoria Ross</cp:lastModifiedBy>
  <cp:revision>9</cp:revision>
  <dcterms:created xsi:type="dcterms:W3CDTF">2021-02-16T20:21:00Z</dcterms:created>
  <dcterms:modified xsi:type="dcterms:W3CDTF">2021-02-22T00:13:00Z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0x0101002599E3FF919ADA49927A3DF31FED5766</vt:lpwstr>
  </property>
</Properties>
</file>